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2327" w14:textId="77777777" w:rsidR="0052711A" w:rsidRDefault="0052711A">
      <w:r>
        <w:t>WPA Special Trustee Meeting</w:t>
      </w:r>
    </w:p>
    <w:p w14:paraId="1F0C58FA" w14:textId="77777777" w:rsidR="0052711A" w:rsidRDefault="0052711A">
      <w:r>
        <w:t>Sunday June 16, 2013</w:t>
      </w:r>
    </w:p>
    <w:p w14:paraId="37BE1F13" w14:textId="4EFFD933" w:rsidR="0052711A" w:rsidRDefault="00403EEB">
      <w:r>
        <w:t>11:am-1:00pm</w:t>
      </w:r>
    </w:p>
    <w:p w14:paraId="0123A1B9" w14:textId="77777777" w:rsidR="00403EEB" w:rsidRDefault="00403EEB"/>
    <w:p w14:paraId="13BAF4D8" w14:textId="77777777" w:rsidR="0052711A" w:rsidRDefault="0052711A">
      <w:r>
        <w:t>11:08 AM Begin</w:t>
      </w:r>
    </w:p>
    <w:p w14:paraId="064FCD40" w14:textId="77777777" w:rsidR="0052711A" w:rsidRDefault="0052711A"/>
    <w:p w14:paraId="3E81CE5E" w14:textId="77777777" w:rsidR="0052711A" w:rsidRDefault="0052711A">
      <w:r>
        <w:t>Attendees:</w:t>
      </w:r>
    </w:p>
    <w:p w14:paraId="14D6B5E1" w14:textId="3CB53A04" w:rsidR="0052711A" w:rsidRDefault="0052711A">
      <w:proofErr w:type="spellStart"/>
      <w:r>
        <w:t>Vilma</w:t>
      </w:r>
      <w:proofErr w:type="spellEnd"/>
      <w:r>
        <w:t xml:space="preserve"> Cabrera – Intern</w:t>
      </w:r>
      <w:r w:rsidR="00047A04">
        <w:t xml:space="preserve"> </w:t>
      </w:r>
    </w:p>
    <w:p w14:paraId="0C0C4864" w14:textId="77777777" w:rsidR="0052711A" w:rsidRDefault="0052711A">
      <w:r>
        <w:t>Nick Caballero - President</w:t>
      </w:r>
    </w:p>
    <w:p w14:paraId="4E41DB06" w14:textId="77777777" w:rsidR="0052711A" w:rsidRDefault="0052711A">
      <w:proofErr w:type="spellStart"/>
      <w:r>
        <w:t>Mory</w:t>
      </w:r>
      <w:proofErr w:type="spellEnd"/>
      <w:r>
        <w:t xml:space="preserve"> Thomas - Trustee</w:t>
      </w:r>
    </w:p>
    <w:p w14:paraId="4F7C65F2" w14:textId="77777777" w:rsidR="0052711A" w:rsidRDefault="0052711A">
      <w:r>
        <w:t>Katherine Crawford- Gray – Trustee</w:t>
      </w:r>
    </w:p>
    <w:p w14:paraId="725FDCE9" w14:textId="77777777" w:rsidR="0052711A" w:rsidRDefault="0052711A">
      <w:r>
        <w:t xml:space="preserve">Lisa </w:t>
      </w:r>
      <w:proofErr w:type="spellStart"/>
      <w:r>
        <w:t>Blando</w:t>
      </w:r>
      <w:proofErr w:type="spellEnd"/>
      <w:r>
        <w:t xml:space="preserve"> – Trustee</w:t>
      </w:r>
    </w:p>
    <w:p w14:paraId="62AADB57" w14:textId="4183B3A9" w:rsidR="0052711A" w:rsidRDefault="0052711A">
      <w:r>
        <w:t>Terri Neuner – Secretary</w:t>
      </w:r>
      <w:r w:rsidR="00403EEB">
        <w:t xml:space="preserve"> – Note Taker/ Time Keeper</w:t>
      </w:r>
    </w:p>
    <w:p w14:paraId="4FAD8CD2" w14:textId="77777777" w:rsidR="0052711A" w:rsidRDefault="0052711A"/>
    <w:p w14:paraId="284A9A00" w14:textId="5102ADCB" w:rsidR="007B0E2E" w:rsidRDefault="007B0E2E">
      <w:r>
        <w:t>Quorum obtained</w:t>
      </w:r>
    </w:p>
    <w:p w14:paraId="50002390" w14:textId="77777777" w:rsidR="0052711A" w:rsidRDefault="0052711A"/>
    <w:p w14:paraId="30612BE5" w14:textId="77777777" w:rsidR="0052711A" w:rsidRDefault="00A4359A" w:rsidP="00A4359A">
      <w:pPr>
        <w:rPr>
          <w:u w:val="single"/>
        </w:rPr>
      </w:pPr>
      <w:r w:rsidRPr="00A4359A">
        <w:rPr>
          <w:u w:val="single"/>
        </w:rPr>
        <w:t>Intro</w:t>
      </w:r>
      <w:r>
        <w:rPr>
          <w:u w:val="single"/>
        </w:rPr>
        <w:t xml:space="preserve">duction </w:t>
      </w:r>
      <w:proofErr w:type="spellStart"/>
      <w:r w:rsidRPr="00A4359A">
        <w:rPr>
          <w:u w:val="single"/>
        </w:rPr>
        <w:t>Vilma</w:t>
      </w:r>
      <w:proofErr w:type="spellEnd"/>
      <w:r w:rsidRPr="00A4359A">
        <w:rPr>
          <w:u w:val="single"/>
        </w:rPr>
        <w:t xml:space="preserve"> –</w:t>
      </w:r>
    </w:p>
    <w:p w14:paraId="1ADDCF34" w14:textId="77777777" w:rsidR="00A4359A" w:rsidRPr="00A4359A" w:rsidRDefault="00A4359A" w:rsidP="00A4359A">
      <w:pPr>
        <w:rPr>
          <w:u w:val="single"/>
        </w:rPr>
      </w:pPr>
    </w:p>
    <w:p w14:paraId="4A62BDA7" w14:textId="4A319623" w:rsidR="00A4359A" w:rsidRDefault="00A4359A" w:rsidP="00A4359A">
      <w:pPr>
        <w:pStyle w:val="ListParagraph"/>
        <w:numPr>
          <w:ilvl w:val="0"/>
          <w:numId w:val="2"/>
        </w:numPr>
      </w:pPr>
      <w:r>
        <w:t xml:space="preserve">Student – </w:t>
      </w:r>
      <w:r w:rsidR="00F72B3E">
        <w:t>at School for International Training</w:t>
      </w:r>
    </w:p>
    <w:p w14:paraId="49129F9C" w14:textId="77777777" w:rsidR="00A4359A" w:rsidRDefault="00A4359A" w:rsidP="00A4359A">
      <w:pPr>
        <w:pStyle w:val="ListParagraph"/>
        <w:numPr>
          <w:ilvl w:val="0"/>
          <w:numId w:val="2"/>
        </w:numPr>
      </w:pPr>
      <w:r>
        <w:t>Inter</w:t>
      </w:r>
      <w:r w:rsidR="00983CC7">
        <w:t>e</w:t>
      </w:r>
      <w:r>
        <w:t>sted in Community outreach and development</w:t>
      </w:r>
      <w:bookmarkStart w:id="0" w:name="_GoBack"/>
      <w:bookmarkEnd w:id="0"/>
    </w:p>
    <w:p w14:paraId="6A820BBF" w14:textId="77777777" w:rsidR="00A4359A" w:rsidRDefault="00A4359A" w:rsidP="00A4359A">
      <w:pPr>
        <w:pStyle w:val="ListParagraph"/>
        <w:numPr>
          <w:ilvl w:val="0"/>
          <w:numId w:val="2"/>
        </w:numPr>
      </w:pPr>
      <w:r>
        <w:t>Grant writing</w:t>
      </w:r>
    </w:p>
    <w:p w14:paraId="1A0983B1" w14:textId="77777777" w:rsidR="00A4359A" w:rsidRDefault="00A4359A" w:rsidP="00A4359A">
      <w:pPr>
        <w:pStyle w:val="ListParagraph"/>
        <w:numPr>
          <w:ilvl w:val="0"/>
          <w:numId w:val="2"/>
        </w:numPr>
      </w:pPr>
      <w:r>
        <w:t xml:space="preserve">Full time internship needed and paper </w:t>
      </w:r>
    </w:p>
    <w:p w14:paraId="7A0DE6F4" w14:textId="77777777" w:rsidR="00A4359A" w:rsidRDefault="00A4359A" w:rsidP="00A4359A">
      <w:pPr>
        <w:pStyle w:val="ListParagraph"/>
        <w:numPr>
          <w:ilvl w:val="0"/>
          <w:numId w:val="2"/>
        </w:numPr>
      </w:pPr>
      <w:r>
        <w:t>Written letter needed</w:t>
      </w:r>
    </w:p>
    <w:p w14:paraId="02620DB0" w14:textId="77777777" w:rsidR="00A4359A" w:rsidRDefault="00A4359A" w:rsidP="00A4359A">
      <w:pPr>
        <w:pStyle w:val="ListParagraph"/>
        <w:numPr>
          <w:ilvl w:val="0"/>
          <w:numId w:val="2"/>
        </w:numPr>
      </w:pPr>
      <w:proofErr w:type="spellStart"/>
      <w:r>
        <w:t>Practica</w:t>
      </w:r>
      <w:proofErr w:type="spellEnd"/>
      <w:r>
        <w:t xml:space="preserve"> online evaluation needed at end of internship. </w:t>
      </w:r>
    </w:p>
    <w:p w14:paraId="06B3D3E9" w14:textId="77777777" w:rsidR="00983CC7" w:rsidRDefault="00983CC7" w:rsidP="00A4359A">
      <w:pPr>
        <w:pStyle w:val="ListParagraph"/>
        <w:numPr>
          <w:ilvl w:val="0"/>
          <w:numId w:val="2"/>
        </w:numPr>
      </w:pPr>
      <w:r>
        <w:t xml:space="preserve">Katherine to work with </w:t>
      </w:r>
      <w:proofErr w:type="spellStart"/>
      <w:r>
        <w:t>Vilma</w:t>
      </w:r>
      <w:proofErr w:type="spellEnd"/>
      <w:r>
        <w:t xml:space="preserve"> on various projects. </w:t>
      </w:r>
    </w:p>
    <w:p w14:paraId="3BD54340" w14:textId="77777777" w:rsidR="00983CC7" w:rsidRDefault="00983CC7" w:rsidP="00983CC7">
      <w:pPr>
        <w:ind w:left="360"/>
      </w:pPr>
    </w:p>
    <w:p w14:paraId="7F81C228" w14:textId="0DA17588" w:rsidR="00983CC7" w:rsidRDefault="007B0E2E" w:rsidP="00983CC7">
      <w:pPr>
        <w:pStyle w:val="ListParagraph"/>
        <w:numPr>
          <w:ilvl w:val="0"/>
          <w:numId w:val="3"/>
        </w:numPr>
      </w:pPr>
      <w:r>
        <w:t>Sustainability of program</w:t>
      </w:r>
    </w:p>
    <w:p w14:paraId="30027A3C" w14:textId="77777777" w:rsidR="00983CC7" w:rsidRDefault="00983CC7" w:rsidP="00983CC7">
      <w:pPr>
        <w:pStyle w:val="ListParagraph"/>
        <w:numPr>
          <w:ilvl w:val="0"/>
          <w:numId w:val="3"/>
        </w:numPr>
      </w:pPr>
      <w:r>
        <w:t>Movies</w:t>
      </w:r>
    </w:p>
    <w:p w14:paraId="6A181374" w14:textId="06268D7E" w:rsidR="00983CC7" w:rsidRDefault="00F84668" w:rsidP="00983CC7">
      <w:pPr>
        <w:pStyle w:val="ListParagraph"/>
        <w:numPr>
          <w:ilvl w:val="0"/>
          <w:numId w:val="3"/>
        </w:numPr>
      </w:pPr>
      <w:r>
        <w:t xml:space="preserve">WPA Live – Fund Raising Packages, grants, marketing, </w:t>
      </w:r>
    </w:p>
    <w:p w14:paraId="38AF4A2B" w14:textId="77777777" w:rsidR="00983CC7" w:rsidRDefault="00983CC7" w:rsidP="00983CC7">
      <w:pPr>
        <w:pStyle w:val="ListParagraph"/>
        <w:numPr>
          <w:ilvl w:val="0"/>
          <w:numId w:val="3"/>
        </w:numPr>
      </w:pPr>
      <w:r>
        <w:t>Mailing List</w:t>
      </w:r>
    </w:p>
    <w:p w14:paraId="37BD2538" w14:textId="49E9A24E" w:rsidR="00983CC7" w:rsidRDefault="00983CC7" w:rsidP="00983CC7">
      <w:pPr>
        <w:pStyle w:val="ListParagraph"/>
        <w:numPr>
          <w:ilvl w:val="0"/>
          <w:numId w:val="3"/>
        </w:numPr>
      </w:pPr>
      <w:r>
        <w:t>Or</w:t>
      </w:r>
      <w:r w:rsidR="007B0E2E">
        <w:t>ganization of the organization</w:t>
      </w:r>
    </w:p>
    <w:p w14:paraId="6E49A7C3" w14:textId="77777777" w:rsidR="00983CC7" w:rsidRDefault="00F84668" w:rsidP="00983CC7">
      <w:pPr>
        <w:pStyle w:val="ListParagraph"/>
        <w:numPr>
          <w:ilvl w:val="0"/>
          <w:numId w:val="3"/>
        </w:numPr>
      </w:pPr>
      <w:r>
        <w:t>Website</w:t>
      </w:r>
    </w:p>
    <w:p w14:paraId="1AB5DC8D" w14:textId="77777777" w:rsidR="00F84668" w:rsidRDefault="00F84668" w:rsidP="00983CC7">
      <w:pPr>
        <w:pStyle w:val="ListParagraph"/>
        <w:numPr>
          <w:ilvl w:val="0"/>
          <w:numId w:val="3"/>
        </w:numPr>
      </w:pPr>
      <w:r>
        <w:t>Big Dig help – Parks Coalition</w:t>
      </w:r>
    </w:p>
    <w:p w14:paraId="4DDAD8AD" w14:textId="303A1D9F" w:rsidR="00F84668" w:rsidRDefault="00F84668" w:rsidP="00983CC7">
      <w:pPr>
        <w:pStyle w:val="ListParagraph"/>
        <w:numPr>
          <w:ilvl w:val="0"/>
          <w:numId w:val="3"/>
        </w:numPr>
      </w:pPr>
      <w:r>
        <w:t xml:space="preserve">Grant </w:t>
      </w:r>
      <w:proofErr w:type="spellStart"/>
      <w:proofErr w:type="gramStart"/>
      <w:r>
        <w:t>Wri</w:t>
      </w:r>
      <w:r w:rsidR="00047A04">
        <w:t>t</w:t>
      </w:r>
      <w:r>
        <w:t>ting</w:t>
      </w:r>
      <w:proofErr w:type="spellEnd"/>
      <w:r>
        <w:t xml:space="preserve"> </w:t>
      </w:r>
      <w:r w:rsidR="007B0E2E">
        <w:t>,</w:t>
      </w:r>
      <w:proofErr w:type="gramEnd"/>
      <w:r w:rsidR="007B0E2E">
        <w:t xml:space="preserve"> Cultural Affairs</w:t>
      </w:r>
    </w:p>
    <w:p w14:paraId="5FB73B50" w14:textId="77777777" w:rsidR="00983CC7" w:rsidRDefault="00983CC7" w:rsidP="00983CC7">
      <w:pPr>
        <w:pStyle w:val="ListParagraph"/>
      </w:pPr>
    </w:p>
    <w:p w14:paraId="136B5D6F" w14:textId="77777777" w:rsidR="00983CC7" w:rsidRDefault="00983CC7" w:rsidP="00983CC7"/>
    <w:p w14:paraId="18EC17FC" w14:textId="77777777" w:rsidR="00F84668" w:rsidRDefault="00F84668" w:rsidP="00983CC7">
      <w:r>
        <w:t>NEA recipients for fund raising packets</w:t>
      </w:r>
    </w:p>
    <w:p w14:paraId="3460DBEA" w14:textId="67A5748B" w:rsidR="00F84668" w:rsidRDefault="00047A04" w:rsidP="00983CC7">
      <w:proofErr w:type="gramStart"/>
      <w:r>
        <w:t xml:space="preserve">Katherine to </w:t>
      </w:r>
      <w:proofErr w:type="spellStart"/>
      <w:r>
        <w:t>intially</w:t>
      </w:r>
      <w:proofErr w:type="spellEnd"/>
      <w:r>
        <w:t xml:space="preserve"> meet </w:t>
      </w:r>
      <w:r w:rsidR="000249D7">
        <w:t xml:space="preserve"> - </w:t>
      </w:r>
      <w:r>
        <w:t>Tuesday 9am.</w:t>
      </w:r>
      <w:proofErr w:type="gramEnd"/>
      <w:r>
        <w:t xml:space="preserve"> </w:t>
      </w:r>
    </w:p>
    <w:p w14:paraId="2BB60E13" w14:textId="77777777" w:rsidR="00047A04" w:rsidRDefault="00047A04" w:rsidP="00983CC7"/>
    <w:p w14:paraId="36A658D5" w14:textId="77777777" w:rsidR="00047A04" w:rsidRDefault="00047A04" w:rsidP="00983CC7"/>
    <w:p w14:paraId="26AAC264" w14:textId="3D58004D" w:rsidR="00047A04" w:rsidRDefault="00047A04" w:rsidP="00983CC7">
      <w:r>
        <w:t>11:47am</w:t>
      </w:r>
    </w:p>
    <w:p w14:paraId="7FF03617" w14:textId="74104BD5" w:rsidR="00047A04" w:rsidRPr="00047A04" w:rsidRDefault="00047A04" w:rsidP="00983CC7">
      <w:pPr>
        <w:rPr>
          <w:u w:val="single"/>
        </w:rPr>
      </w:pPr>
      <w:r w:rsidRPr="00047A04">
        <w:rPr>
          <w:u w:val="single"/>
        </w:rPr>
        <w:t>Movies in the Park</w:t>
      </w:r>
    </w:p>
    <w:p w14:paraId="6BC1AA0B" w14:textId="77777777" w:rsidR="00047A04" w:rsidRDefault="00047A04" w:rsidP="00983CC7"/>
    <w:p w14:paraId="408F1E53" w14:textId="3B9F6927" w:rsidR="00047A04" w:rsidRDefault="00047A04" w:rsidP="00983CC7">
      <w:r>
        <w:t>Project – 12 Movies –</w:t>
      </w:r>
      <w:r w:rsidR="00652CA7">
        <w:t xml:space="preserve"> 2 movies / </w:t>
      </w:r>
      <w:r>
        <w:t>Park</w:t>
      </w:r>
    </w:p>
    <w:p w14:paraId="4EB252F4" w14:textId="7037E176" w:rsidR="00047A04" w:rsidRDefault="00652CA7" w:rsidP="00983CC7">
      <w:r>
        <w:t>+ 2 other movies in sister parks</w:t>
      </w:r>
    </w:p>
    <w:p w14:paraId="0F7F8FA3" w14:textId="77777777" w:rsidR="00047A04" w:rsidRDefault="00047A04" w:rsidP="00983CC7"/>
    <w:p w14:paraId="6D91DB6D" w14:textId="4BEC24FE" w:rsidR="00652CA7" w:rsidRDefault="00652CA7" w:rsidP="00983CC7">
      <w:r>
        <w:lastRenderedPageBreak/>
        <w:t xml:space="preserve">Hudson County grant – $30,000 – </w:t>
      </w:r>
    </w:p>
    <w:p w14:paraId="0E38A7CC" w14:textId="6705C79A" w:rsidR="00652CA7" w:rsidRDefault="00652CA7" w:rsidP="00983CC7">
      <w:r>
        <w:t xml:space="preserve">Check received $12,000 = 12 movies deposit + lawn signs and promo materials. </w:t>
      </w:r>
    </w:p>
    <w:p w14:paraId="63C74D3D" w14:textId="263A73D8" w:rsidR="00652CA7" w:rsidRDefault="00652CA7" w:rsidP="00983CC7">
      <w:r>
        <w:t>10% management fee</w:t>
      </w:r>
    </w:p>
    <w:p w14:paraId="6FEB0562" w14:textId="24FDF546" w:rsidR="00652CA7" w:rsidRDefault="00652CA7" w:rsidP="00983CC7">
      <w:r>
        <w:t>Dates and locations:</w:t>
      </w:r>
    </w:p>
    <w:p w14:paraId="2B7AE708" w14:textId="77777777" w:rsidR="00652CA7" w:rsidRDefault="00652CA7" w:rsidP="00983CC7"/>
    <w:p w14:paraId="3DB75054" w14:textId="10C8311B" w:rsidR="00652CA7" w:rsidRDefault="00396558" w:rsidP="00983CC7">
      <w:r>
        <w:t xml:space="preserve">July  </w:t>
      </w:r>
      <w:r w:rsidR="00652CA7">
        <w:t xml:space="preserve">-Wed </w:t>
      </w:r>
      <w:proofErr w:type="spellStart"/>
      <w:r>
        <w:t>Thur</w:t>
      </w:r>
      <w:proofErr w:type="spellEnd"/>
      <w:r w:rsidR="00652CA7">
        <w:t>- Fri</w:t>
      </w:r>
    </w:p>
    <w:p w14:paraId="7BAC41E8" w14:textId="77777777" w:rsidR="00652CA7" w:rsidRDefault="00652CA7" w:rsidP="00983CC7"/>
    <w:p w14:paraId="2FC1BBFA" w14:textId="12BF5512" w:rsidR="00396558" w:rsidRDefault="00396558" w:rsidP="00983CC7">
      <w:r>
        <w:t>17</w:t>
      </w:r>
      <w:r w:rsidRPr="00396558">
        <w:rPr>
          <w:vertAlign w:val="superscript"/>
        </w:rPr>
        <w:t>th</w:t>
      </w:r>
      <w:r>
        <w:t xml:space="preserve"> Bayonne 21</w:t>
      </w:r>
      <w:r w:rsidRPr="00396558">
        <w:rPr>
          <w:vertAlign w:val="superscript"/>
        </w:rPr>
        <w:t>st</w:t>
      </w:r>
      <w:r>
        <w:t xml:space="preserve"> Rain Date</w:t>
      </w:r>
    </w:p>
    <w:p w14:paraId="7B3F38B1" w14:textId="06FBB7C3" w:rsidR="00396558" w:rsidRDefault="00396558" w:rsidP="00983CC7">
      <w:r>
        <w:t>18</w:t>
      </w:r>
      <w:r w:rsidRPr="00396558">
        <w:rPr>
          <w:vertAlign w:val="superscript"/>
        </w:rPr>
        <w:t>th</w:t>
      </w:r>
      <w:r>
        <w:t xml:space="preserve"> Hoboken – 27</w:t>
      </w:r>
      <w:r w:rsidRPr="00396558">
        <w:rPr>
          <w:vertAlign w:val="superscript"/>
        </w:rPr>
        <w:t>th</w:t>
      </w:r>
      <w:r>
        <w:t xml:space="preserve"> Rain Date </w:t>
      </w:r>
    </w:p>
    <w:p w14:paraId="2DF0D3CD" w14:textId="34A31FB0" w:rsidR="00396558" w:rsidRDefault="00396558" w:rsidP="00983CC7">
      <w:r>
        <w:t>19</w:t>
      </w:r>
      <w:r w:rsidRPr="00396558">
        <w:rPr>
          <w:vertAlign w:val="superscript"/>
        </w:rPr>
        <w:t>th</w:t>
      </w:r>
      <w:r>
        <w:t xml:space="preserve"> WPA</w:t>
      </w:r>
      <w:r w:rsidR="000249D7">
        <w:t xml:space="preserve"> </w:t>
      </w:r>
      <w:proofErr w:type="gramStart"/>
      <w:r w:rsidR="000249D7">
        <w:t xml:space="preserve">- </w:t>
      </w:r>
      <w:r>
        <w:t xml:space="preserve"> 28</w:t>
      </w:r>
      <w:r w:rsidRPr="00396558">
        <w:rPr>
          <w:vertAlign w:val="superscript"/>
        </w:rPr>
        <w:t>th</w:t>
      </w:r>
      <w:proofErr w:type="gramEnd"/>
      <w:r w:rsidR="000249D7">
        <w:t xml:space="preserve">  </w:t>
      </w:r>
      <w:r>
        <w:t>Rain Date</w:t>
      </w:r>
    </w:p>
    <w:p w14:paraId="4AAE698D" w14:textId="2F403B50" w:rsidR="00396558" w:rsidRDefault="00396558" w:rsidP="00983CC7">
      <w:r>
        <w:t>24</w:t>
      </w:r>
      <w:r w:rsidRPr="00396558">
        <w:rPr>
          <w:vertAlign w:val="superscript"/>
        </w:rPr>
        <w:t>th</w:t>
      </w:r>
      <w:r>
        <w:t xml:space="preserve"> Lincoln Park - 31</w:t>
      </w:r>
      <w:r w:rsidRPr="00396558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Rain Date</w:t>
      </w:r>
    </w:p>
    <w:p w14:paraId="6404C4C4" w14:textId="3DDD5332" w:rsidR="00396558" w:rsidRDefault="00396558" w:rsidP="00983CC7">
      <w:r>
        <w:t>25</w:t>
      </w:r>
      <w:r w:rsidRPr="00396558">
        <w:rPr>
          <w:vertAlign w:val="superscript"/>
        </w:rPr>
        <w:t>th</w:t>
      </w:r>
      <w:r w:rsidR="000249D7">
        <w:t xml:space="preserve"> JJ Braddo</w:t>
      </w:r>
      <w:r>
        <w:t>ck - 29</w:t>
      </w:r>
      <w:r w:rsidRPr="00396558">
        <w:rPr>
          <w:vertAlign w:val="superscript"/>
        </w:rPr>
        <w:t>th</w:t>
      </w:r>
      <w:r>
        <w:t xml:space="preserve">   Rain Date</w:t>
      </w:r>
    </w:p>
    <w:p w14:paraId="2C37F32E" w14:textId="3BB4223E" w:rsidR="00396558" w:rsidRDefault="00396558" w:rsidP="00983CC7">
      <w:r>
        <w:t>26</w:t>
      </w:r>
      <w:r w:rsidRPr="00396558">
        <w:rPr>
          <w:vertAlign w:val="superscript"/>
        </w:rPr>
        <w:t>th</w:t>
      </w:r>
      <w:r>
        <w:t xml:space="preserve"> North Hudson/ Kearny 3</w:t>
      </w:r>
      <w:r w:rsidRPr="00396558">
        <w:rPr>
          <w:vertAlign w:val="superscript"/>
        </w:rPr>
        <w:t>rd</w:t>
      </w:r>
      <w:r>
        <w:t xml:space="preserve"> Rain Date</w:t>
      </w:r>
    </w:p>
    <w:p w14:paraId="76A87740" w14:textId="77777777" w:rsidR="00396558" w:rsidRDefault="00396558" w:rsidP="00983CC7"/>
    <w:p w14:paraId="2030DA10" w14:textId="50AA0ACE" w:rsidR="00396558" w:rsidRDefault="00396558" w:rsidP="00983CC7">
      <w:r>
        <w:t>August Movies</w:t>
      </w:r>
    </w:p>
    <w:p w14:paraId="5468B9BB" w14:textId="77777777" w:rsidR="00396558" w:rsidRDefault="00396558" w:rsidP="00983CC7"/>
    <w:p w14:paraId="266D72CE" w14:textId="30CB3C71" w:rsidR="00396558" w:rsidRDefault="00396558" w:rsidP="00983CC7">
      <w:r>
        <w:t>2</w:t>
      </w:r>
      <w:r w:rsidRPr="00396558">
        <w:rPr>
          <w:vertAlign w:val="superscript"/>
        </w:rPr>
        <w:t>nd</w:t>
      </w:r>
      <w:r>
        <w:t xml:space="preserve"> RNA – 7</w:t>
      </w:r>
      <w:r w:rsidRPr="00396558">
        <w:rPr>
          <w:vertAlign w:val="superscript"/>
        </w:rPr>
        <w:t>th</w:t>
      </w:r>
      <w:r>
        <w:t xml:space="preserve"> Rain Date </w:t>
      </w:r>
    </w:p>
    <w:p w14:paraId="3D100897" w14:textId="1A39C583" w:rsidR="00396558" w:rsidRDefault="00396558" w:rsidP="00983CC7">
      <w:r>
        <w:t>9</w:t>
      </w:r>
      <w:r w:rsidRPr="00396558">
        <w:rPr>
          <w:vertAlign w:val="superscript"/>
        </w:rPr>
        <w:t>th</w:t>
      </w:r>
      <w:r>
        <w:t xml:space="preserve"> WPA – 14</w:t>
      </w:r>
      <w:r w:rsidRPr="00396558">
        <w:rPr>
          <w:vertAlign w:val="superscript"/>
        </w:rPr>
        <w:t>th</w:t>
      </w:r>
      <w:r>
        <w:t xml:space="preserve"> Rain Date</w:t>
      </w:r>
    </w:p>
    <w:p w14:paraId="467B1098" w14:textId="21DC8825" w:rsidR="00396558" w:rsidRDefault="00396558" w:rsidP="00983CC7">
      <w:r>
        <w:t>15</w:t>
      </w:r>
      <w:r w:rsidRPr="00396558">
        <w:rPr>
          <w:vertAlign w:val="superscript"/>
        </w:rPr>
        <w:t>th</w:t>
      </w:r>
      <w:r>
        <w:t xml:space="preserve"> Hoboken - 18</w:t>
      </w:r>
      <w:r w:rsidRPr="00396558">
        <w:rPr>
          <w:vertAlign w:val="superscript"/>
        </w:rPr>
        <w:t>th</w:t>
      </w:r>
      <w:r>
        <w:t xml:space="preserve"> Rain Date</w:t>
      </w:r>
    </w:p>
    <w:p w14:paraId="1DA46DC0" w14:textId="244633C3" w:rsidR="00396558" w:rsidRDefault="00396558" w:rsidP="00983CC7">
      <w:r>
        <w:t>16</w:t>
      </w:r>
      <w:r w:rsidRPr="00396558">
        <w:rPr>
          <w:vertAlign w:val="superscript"/>
        </w:rPr>
        <w:t>th</w:t>
      </w:r>
      <w:r>
        <w:t xml:space="preserve"> Pershing Field – 21</w:t>
      </w:r>
      <w:r w:rsidRPr="00396558">
        <w:rPr>
          <w:vertAlign w:val="superscript"/>
        </w:rPr>
        <w:t>st</w:t>
      </w:r>
      <w:r>
        <w:t xml:space="preserve"> Rain date</w:t>
      </w:r>
    </w:p>
    <w:p w14:paraId="0774BB68" w14:textId="363FABEE" w:rsidR="00396558" w:rsidRDefault="00396558" w:rsidP="00983CC7">
      <w:r>
        <w:t>21</w:t>
      </w:r>
      <w:r w:rsidRPr="00396558">
        <w:rPr>
          <w:vertAlign w:val="superscript"/>
        </w:rPr>
        <w:t>st</w:t>
      </w:r>
      <w:r w:rsidR="000249D7">
        <w:t xml:space="preserve"> Bayo</w:t>
      </w:r>
      <w:r>
        <w:t xml:space="preserve">nne </w:t>
      </w:r>
      <w:r w:rsidR="000249D7">
        <w:t>–</w:t>
      </w:r>
      <w:r>
        <w:t xml:space="preserve"> </w:t>
      </w:r>
      <w:r w:rsidR="000249D7">
        <w:t>25</w:t>
      </w:r>
      <w:r w:rsidR="000249D7" w:rsidRPr="000249D7">
        <w:rPr>
          <w:vertAlign w:val="superscript"/>
        </w:rPr>
        <w:t>th</w:t>
      </w:r>
      <w:r w:rsidR="000249D7">
        <w:t xml:space="preserve"> Rain Date</w:t>
      </w:r>
    </w:p>
    <w:p w14:paraId="43B39849" w14:textId="5174F301" w:rsidR="000249D7" w:rsidRDefault="000249D7" w:rsidP="00983CC7">
      <w:r>
        <w:t>23</w:t>
      </w:r>
      <w:r w:rsidRPr="000249D7">
        <w:rPr>
          <w:vertAlign w:val="superscript"/>
        </w:rPr>
        <w:t>rd</w:t>
      </w:r>
      <w:r>
        <w:t xml:space="preserve"> North Hudson/ Kearny - 31</w:t>
      </w:r>
      <w:r w:rsidRPr="000249D7">
        <w:rPr>
          <w:vertAlign w:val="superscript"/>
        </w:rPr>
        <w:t>st</w:t>
      </w:r>
      <w:r>
        <w:t xml:space="preserve"> Rain Date</w:t>
      </w:r>
    </w:p>
    <w:p w14:paraId="38910A2D" w14:textId="39F71B51" w:rsidR="000249D7" w:rsidRDefault="000249D7" w:rsidP="00983CC7">
      <w:r>
        <w:t>28</w:t>
      </w:r>
      <w:r w:rsidRPr="000249D7">
        <w:rPr>
          <w:vertAlign w:val="superscript"/>
        </w:rPr>
        <w:t>th</w:t>
      </w:r>
      <w:r>
        <w:t xml:space="preserve"> JJ Braddock – 6</w:t>
      </w:r>
      <w:r w:rsidRPr="000249D7">
        <w:rPr>
          <w:vertAlign w:val="superscript"/>
        </w:rPr>
        <w:t>th</w:t>
      </w:r>
      <w:r>
        <w:t xml:space="preserve"> Rain Date</w:t>
      </w:r>
    </w:p>
    <w:p w14:paraId="2986F940" w14:textId="6BCA2EA3" w:rsidR="000249D7" w:rsidRDefault="000249D7" w:rsidP="00983CC7">
      <w:r>
        <w:t>30</w:t>
      </w:r>
      <w:r w:rsidRPr="000249D7">
        <w:rPr>
          <w:vertAlign w:val="superscript"/>
        </w:rPr>
        <w:t>th</w:t>
      </w:r>
      <w:r>
        <w:t xml:space="preserve"> Lincoln Park – 7</w:t>
      </w:r>
      <w:r w:rsidRPr="000249D7">
        <w:rPr>
          <w:vertAlign w:val="superscript"/>
        </w:rPr>
        <w:t>th</w:t>
      </w:r>
      <w:r>
        <w:t xml:space="preserve"> Rain Date</w:t>
      </w:r>
    </w:p>
    <w:p w14:paraId="7A46A87F" w14:textId="77777777" w:rsidR="00396558" w:rsidRDefault="00396558" w:rsidP="00983CC7"/>
    <w:p w14:paraId="0E7F44D7" w14:textId="77777777" w:rsidR="000249D7" w:rsidRDefault="000249D7" w:rsidP="00983CC7">
      <w:r>
        <w:t xml:space="preserve">12:12pm </w:t>
      </w:r>
    </w:p>
    <w:p w14:paraId="2378CBE5" w14:textId="4380B7C8" w:rsidR="000249D7" w:rsidRDefault="000249D7" w:rsidP="00983CC7">
      <w:r>
        <w:t>Need to pay for movie rights – 2 popcorn machines and servers</w:t>
      </w:r>
    </w:p>
    <w:p w14:paraId="3C175F07" w14:textId="77777777" w:rsidR="000249D7" w:rsidRDefault="000249D7" w:rsidP="00983CC7"/>
    <w:p w14:paraId="71036DCA" w14:textId="678ACD0E" w:rsidR="000249D7" w:rsidRDefault="000249D7" w:rsidP="00983CC7">
      <w:r>
        <w:t>4 lawn signs per park</w:t>
      </w:r>
      <w:r>
        <w:br/>
      </w:r>
      <w:r w:rsidR="00343386">
        <w:t>Flyers</w:t>
      </w:r>
    </w:p>
    <w:p w14:paraId="6860E053" w14:textId="77777777" w:rsidR="00343386" w:rsidRDefault="00343386" w:rsidP="00983CC7"/>
    <w:p w14:paraId="52E98A6C" w14:textId="37E7D8E8" w:rsidR="00343386" w:rsidRDefault="00B77127" w:rsidP="00983CC7">
      <w:r>
        <w:t>Movie</w:t>
      </w:r>
      <w:r w:rsidR="00B040A7">
        <w:t xml:space="preserve">s </w:t>
      </w:r>
    </w:p>
    <w:p w14:paraId="1A9AAE5F" w14:textId="77360D0E" w:rsidR="00B77127" w:rsidRDefault="00B77127" w:rsidP="00B7712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Lincoln Park                                        </w:t>
      </w:r>
      <w:proofErr w:type="spellStart"/>
      <w:r>
        <w:rPr>
          <w:rFonts w:ascii="Helvetica" w:hAnsi="Helvetica" w:cs="Helvetica"/>
        </w:rPr>
        <w:t>Lilo</w:t>
      </w:r>
      <w:proofErr w:type="spellEnd"/>
      <w:r>
        <w:rPr>
          <w:rFonts w:ascii="Helvetica" w:hAnsi="Helvetica" w:cs="Helvetica"/>
        </w:rPr>
        <w:t xml:space="preserve"> &amp; Stitch                                                         Madagascar</w:t>
      </w:r>
    </w:p>
    <w:p w14:paraId="3B202D2E" w14:textId="77777777" w:rsidR="00B77127" w:rsidRDefault="00B77127" w:rsidP="00B7712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Bayonne Park                                    Rise of the Guardians                                     Hotel Transylvania</w:t>
      </w:r>
    </w:p>
    <w:p w14:paraId="5C72202A" w14:textId="77777777" w:rsidR="00B77127" w:rsidRDefault="00B77127" w:rsidP="00B7712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Columbus Park                                  Happy Feet                                                         Despicable Me</w:t>
      </w:r>
    </w:p>
    <w:p w14:paraId="2148DF06" w14:textId="77777777" w:rsidR="00B77127" w:rsidRDefault="00B77127" w:rsidP="00B7712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Washington Park                              The Muppets                                                     Willy </w:t>
      </w:r>
      <w:proofErr w:type="spellStart"/>
      <w:r>
        <w:rPr>
          <w:rFonts w:ascii="Helvetica" w:hAnsi="Helvetica" w:cs="Helvetica"/>
        </w:rPr>
        <w:t>Wonka</w:t>
      </w:r>
      <w:proofErr w:type="spellEnd"/>
      <w:r>
        <w:rPr>
          <w:rFonts w:ascii="Helvetica" w:hAnsi="Helvetica" w:cs="Helvetica"/>
        </w:rPr>
        <w:t xml:space="preserve"> and The Chocolate Factory (Gene Wilder)</w:t>
      </w:r>
    </w:p>
    <w:p w14:paraId="03A0B503" w14:textId="77777777" w:rsidR="00B77127" w:rsidRDefault="00B77127" w:rsidP="00B7712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West Hudson                                     Cloudy with a Chance of </w:t>
      </w:r>
      <w:r>
        <w:rPr>
          <w:rFonts w:ascii="Helvetica" w:hAnsi="Helvetica" w:cs="Helvetica"/>
        </w:rPr>
        <w:lastRenderedPageBreak/>
        <w:t>Meatballs          How to Train your Dragon</w:t>
      </w:r>
    </w:p>
    <w:p w14:paraId="474CE0AC" w14:textId="77777777" w:rsidR="00B77127" w:rsidRDefault="00B77127" w:rsidP="00B7712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JJ Braddock                                         Monster Inc.                                                      Puss n Boots</w:t>
      </w:r>
    </w:p>
    <w:p w14:paraId="6B54033E" w14:textId="77777777" w:rsidR="00B77127" w:rsidRDefault="00B77127" w:rsidP="00B7712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110D5CC9" w14:textId="77777777" w:rsidR="00B77127" w:rsidRDefault="00B77127" w:rsidP="00B7712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48AD36DA" w14:textId="23FB2F72" w:rsidR="00B77127" w:rsidRPr="007A41C0" w:rsidRDefault="004B5E2D" w:rsidP="00B77127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>Movie choices</w:t>
      </w:r>
      <w:r w:rsidR="00B77127" w:rsidRPr="007A41C0">
        <w:rPr>
          <w:rFonts w:cs="Helvetica"/>
        </w:rPr>
        <w:t xml:space="preserve"> </w:t>
      </w:r>
      <w:r w:rsidR="00B040A7" w:rsidRPr="007A41C0">
        <w:rPr>
          <w:rFonts w:cs="Helvetica"/>
        </w:rPr>
        <w:t>–</w:t>
      </w:r>
      <w:r w:rsidR="00B77127" w:rsidRPr="007A41C0">
        <w:rPr>
          <w:rFonts w:cs="Helvetica"/>
        </w:rPr>
        <w:t xml:space="preserve"> WPA</w:t>
      </w:r>
    </w:p>
    <w:p w14:paraId="7D339DE4" w14:textId="5E1FF790" w:rsidR="00B040A7" w:rsidRPr="004B5E2D" w:rsidRDefault="00B040A7" w:rsidP="00B040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</w:rPr>
      </w:pPr>
      <w:proofErr w:type="spellStart"/>
      <w:r w:rsidRPr="004B5E2D">
        <w:rPr>
          <w:rFonts w:cs="Helvetica"/>
          <w:b/>
        </w:rPr>
        <w:t>Nemo</w:t>
      </w:r>
      <w:proofErr w:type="spellEnd"/>
      <w:r w:rsidRPr="004B5E2D">
        <w:rPr>
          <w:rFonts w:cs="Helvetica"/>
          <w:b/>
        </w:rPr>
        <w:t xml:space="preserve"> </w:t>
      </w:r>
    </w:p>
    <w:p w14:paraId="7B4EF8D0" w14:textId="51CD19F4" w:rsidR="00B040A7" w:rsidRPr="004B5E2D" w:rsidRDefault="00B040A7" w:rsidP="00B040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</w:rPr>
      </w:pPr>
      <w:proofErr w:type="spellStart"/>
      <w:r w:rsidRPr="004B5E2D">
        <w:rPr>
          <w:rFonts w:cs="Helvetica"/>
          <w:b/>
        </w:rPr>
        <w:t>Lorax</w:t>
      </w:r>
      <w:proofErr w:type="spellEnd"/>
      <w:r w:rsidRPr="004B5E2D">
        <w:rPr>
          <w:rFonts w:cs="Helvetica"/>
          <w:b/>
        </w:rPr>
        <w:t xml:space="preserve"> </w:t>
      </w:r>
    </w:p>
    <w:p w14:paraId="5D20A1BE" w14:textId="77777777" w:rsidR="007A41C0" w:rsidRDefault="007A41C0" w:rsidP="00B77127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</w:p>
    <w:p w14:paraId="2B78BBE5" w14:textId="5C2E90E8" w:rsidR="00B040A7" w:rsidRPr="007A41C0" w:rsidRDefault="00B040A7" w:rsidP="00B77127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7A41C0">
        <w:rPr>
          <w:rFonts w:cs="Helvetica"/>
        </w:rPr>
        <w:t>12:39pm</w:t>
      </w:r>
    </w:p>
    <w:p w14:paraId="0B6927F5" w14:textId="2797FD97" w:rsidR="00B040A7" w:rsidRPr="007A41C0" w:rsidRDefault="007A41C0" w:rsidP="00B77127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7A41C0">
        <w:rPr>
          <w:rFonts w:cs="Helvetica"/>
          <w:u w:val="single"/>
        </w:rPr>
        <w:t>Fund Raising Packet</w:t>
      </w:r>
      <w:r w:rsidRPr="007A41C0">
        <w:rPr>
          <w:rFonts w:cs="Helvetica"/>
        </w:rPr>
        <w:t xml:space="preserve"> </w:t>
      </w:r>
      <w:proofErr w:type="gramStart"/>
      <w:r w:rsidRPr="007A41C0">
        <w:rPr>
          <w:rFonts w:cs="Helvetica"/>
        </w:rPr>
        <w:t xml:space="preserve">– </w:t>
      </w:r>
      <w:r>
        <w:rPr>
          <w:rFonts w:cs="Helvetica"/>
        </w:rPr>
        <w:t xml:space="preserve"> Per</w:t>
      </w:r>
      <w:proofErr w:type="gram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Katerine</w:t>
      </w:r>
      <w:proofErr w:type="spellEnd"/>
      <w:r w:rsidR="004B5E2D">
        <w:rPr>
          <w:rFonts w:cs="Helvetica"/>
        </w:rPr>
        <w:t xml:space="preserve">, </w:t>
      </w:r>
      <w:r>
        <w:rPr>
          <w:rFonts w:cs="Helvetica"/>
        </w:rPr>
        <w:t xml:space="preserve"> Below</w:t>
      </w:r>
    </w:p>
    <w:p w14:paraId="371022A3" w14:textId="47E9D854" w:rsidR="007A41C0" w:rsidRDefault="007A41C0" w:rsidP="00B77127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>-Need to add “NEA”</w:t>
      </w:r>
    </w:p>
    <w:p w14:paraId="7ED6A809" w14:textId="5C60ECAE" w:rsidR="007A41C0" w:rsidRDefault="007A41C0" w:rsidP="00B77127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 xml:space="preserve">-Katherine will provide up to date budget </w:t>
      </w:r>
    </w:p>
    <w:p w14:paraId="5C469980" w14:textId="77777777" w:rsidR="007A41C0" w:rsidRDefault="007A41C0" w:rsidP="007A41C0">
      <w:pPr>
        <w:widowControl w:val="0"/>
        <w:autoSpaceDE w:val="0"/>
        <w:autoSpaceDN w:val="0"/>
        <w:adjustRightInd w:val="0"/>
        <w:spacing w:after="160"/>
        <w:ind w:left="60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 </w:t>
      </w:r>
      <w:proofErr w:type="spellStart"/>
      <w:r>
        <w:rPr>
          <w:rFonts w:ascii="Helvetica" w:hAnsi="Helvetica" w:cs="Helvetica"/>
          <w:b/>
          <w:bCs/>
        </w:rPr>
        <w:t>BandStand</w:t>
      </w:r>
      <w:proofErr w:type="spellEnd"/>
      <w:r>
        <w:rPr>
          <w:rFonts w:ascii="Helvetica" w:hAnsi="Helvetica" w:cs="Helvetica"/>
        </w:rPr>
        <w:t xml:space="preserve"> – a dynamic contemporary music program is in development with the founders of the newly formed Riverview Jazz Festival in Jersey City Heights</w:t>
      </w:r>
    </w:p>
    <w:p w14:paraId="1B7BB11F" w14:textId="77777777" w:rsidR="007A41C0" w:rsidRDefault="007A41C0" w:rsidP="007A41C0">
      <w:pPr>
        <w:widowControl w:val="0"/>
        <w:autoSpaceDE w:val="0"/>
        <w:autoSpaceDN w:val="0"/>
        <w:adjustRightInd w:val="0"/>
        <w:spacing w:after="160"/>
        <w:ind w:left="600"/>
        <w:rPr>
          <w:rFonts w:ascii="Helvetica" w:hAnsi="Helvetica" w:cs="Helvetic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Helvetica" w:hAnsi="Helvetica" w:cs="Helvetica"/>
          <w:b/>
          <w:bCs/>
        </w:rPr>
        <w:t>Celebration of O’Connell’s Run’s walker and runners</w:t>
      </w:r>
      <w:r>
        <w:rPr>
          <w:rFonts w:ascii="Helvetica" w:hAnsi="Helvetica" w:cs="Helvetica"/>
        </w:rPr>
        <w:t xml:space="preserve"> – O’Connell’s Run is a </w:t>
      </w:r>
      <w:r>
        <w:rPr>
          <w:rFonts w:ascii="Helvetica" w:hAnsi="Helvetica" w:cs="Helvetica"/>
          <w:color w:val="1D1D1D"/>
        </w:rPr>
        <w:t xml:space="preserve">5 kilometer run/walk, with a separate Kids’ Fun Run, raising awareness for cystic fibrosis.  </w:t>
      </w:r>
      <w:proofErr w:type="gramStart"/>
      <w:r>
        <w:rPr>
          <w:rFonts w:ascii="Helvetica" w:hAnsi="Helvetica" w:cs="Helvetica"/>
          <w:color w:val="1D1D1D"/>
        </w:rPr>
        <w:t>People of every age and every level of fitness register for The Run.</w:t>
      </w:r>
      <w:proofErr w:type="gramEnd"/>
      <w:r>
        <w:rPr>
          <w:rFonts w:ascii="Helvetica" w:hAnsi="Helvetica" w:cs="Helvetica"/>
          <w:color w:val="1D1D1D"/>
        </w:rPr>
        <w:t>  WPA will kick off the day, by hosting the awards ceremony for the walkers and runners.</w:t>
      </w:r>
    </w:p>
    <w:p w14:paraId="7346C222" w14:textId="77777777" w:rsidR="007A41C0" w:rsidRDefault="007A41C0" w:rsidP="007A41C0">
      <w:pPr>
        <w:widowControl w:val="0"/>
        <w:autoSpaceDE w:val="0"/>
        <w:autoSpaceDN w:val="0"/>
        <w:adjustRightInd w:val="0"/>
        <w:spacing w:after="160"/>
        <w:ind w:left="600"/>
        <w:rPr>
          <w:rFonts w:ascii="Helvetica" w:hAnsi="Helvetica" w:cs="Helvetic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Helvetica" w:hAnsi="Helvetica" w:cs="Helvetica"/>
          <w:b/>
          <w:bCs/>
        </w:rPr>
        <w:t xml:space="preserve">Hudson County Opera “Flash Mob” – </w:t>
      </w:r>
      <w:r>
        <w:rPr>
          <w:rFonts w:ascii="Helvetica" w:hAnsi="Helvetica" w:cs="Helvetica"/>
        </w:rPr>
        <w:t xml:space="preserve">this dynamic and young opera company is used to working in nontraditional locations and engaging new audiences with an old </w:t>
      </w:r>
      <w:proofErr w:type="spellStart"/>
      <w:r>
        <w:rPr>
          <w:rFonts w:ascii="Helvetica" w:hAnsi="Helvetica" w:cs="Helvetica"/>
        </w:rPr>
        <w:t>artform</w:t>
      </w:r>
      <w:proofErr w:type="spellEnd"/>
      <w:r>
        <w:rPr>
          <w:rFonts w:ascii="Helvetica" w:hAnsi="Helvetica" w:cs="Helvetica"/>
        </w:rPr>
        <w:t>.  Don’t be surprised to hear an aria wafting down from the branches of a cherry tree!</w:t>
      </w:r>
    </w:p>
    <w:p w14:paraId="7C928450" w14:textId="099085A2" w:rsidR="007A41C0" w:rsidRDefault="007A41C0" w:rsidP="007A41C0">
      <w:pPr>
        <w:widowControl w:val="0"/>
        <w:autoSpaceDE w:val="0"/>
        <w:autoSpaceDN w:val="0"/>
        <w:adjustRightInd w:val="0"/>
        <w:spacing w:after="260"/>
        <w:ind w:left="600"/>
        <w:rPr>
          <w:rFonts w:ascii="Helvetica" w:hAnsi="Helvetica" w:cs="Helvetic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Helvetica" w:hAnsi="Helvetica" w:cs="Helvetica"/>
          <w:b/>
          <w:bCs/>
        </w:rPr>
        <w:t xml:space="preserve">Hudson Theater Works “Garden Grown Drama” </w:t>
      </w:r>
      <w:r>
        <w:rPr>
          <w:rFonts w:ascii="Helvetica" w:hAnsi="Helvetica" w:cs="Helvetica"/>
        </w:rPr>
        <w:t>- committed to theater classics with a rugged aesthetic, actors will delight audiences of all ages with performances throughout the Park</w:t>
      </w:r>
      <w:r w:rsidR="00BA4CA4">
        <w:rPr>
          <w:rFonts w:ascii="Helvetica" w:hAnsi="Helvetica" w:cs="Helvetica"/>
        </w:rPr>
        <w:t xml:space="preserve">- </w:t>
      </w:r>
    </w:p>
    <w:p w14:paraId="1BEAFBE8" w14:textId="77777777" w:rsidR="007A41C0" w:rsidRDefault="007A41C0" w:rsidP="007A41C0">
      <w:pPr>
        <w:widowControl w:val="0"/>
        <w:autoSpaceDE w:val="0"/>
        <w:autoSpaceDN w:val="0"/>
        <w:adjustRightInd w:val="0"/>
        <w:spacing w:after="260"/>
        <w:ind w:left="600"/>
        <w:rPr>
          <w:rFonts w:ascii="Helvetica" w:hAnsi="Helvetica" w:cs="Helvetic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proofErr w:type="spellStart"/>
      <w:r>
        <w:rPr>
          <w:rFonts w:ascii="Helvetica" w:hAnsi="Helvetica" w:cs="Helvetica"/>
          <w:b/>
          <w:bCs/>
        </w:rPr>
        <w:t>cuda</w:t>
      </w:r>
      <w:proofErr w:type="spellEnd"/>
      <w:r>
        <w:rPr>
          <w:rFonts w:ascii="Helvetica" w:hAnsi="Helvetica" w:cs="Helvetica"/>
          <w:b/>
          <w:bCs/>
        </w:rPr>
        <w:t xml:space="preserve"> (community for urban dance and art)</w:t>
      </w:r>
      <w:r>
        <w:rPr>
          <w:rFonts w:ascii="Helvetica" w:hAnsi="Helvetica" w:cs="Helvetica"/>
        </w:rPr>
        <w:t xml:space="preserve"> – a New Jersey based nonprofit organization designed for the educational purpose of providing a positive and creative outlet for inner-city youth will engage audiences with the community forms of dance founded in urban culture</w:t>
      </w:r>
    </w:p>
    <w:p w14:paraId="20CEBD16" w14:textId="61DDE340" w:rsidR="007A41C0" w:rsidRDefault="007A41C0" w:rsidP="007A41C0">
      <w:pPr>
        <w:widowControl w:val="0"/>
        <w:autoSpaceDE w:val="0"/>
        <w:autoSpaceDN w:val="0"/>
        <w:adjustRightInd w:val="0"/>
        <w:spacing w:after="260"/>
        <w:ind w:left="600"/>
        <w:rPr>
          <w:rFonts w:ascii="Helvetica" w:hAnsi="Helvetica" w:cs="Helvetica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Helvetica" w:hAnsi="Helvetica" w:cs="Helvetica"/>
          <w:b/>
          <w:bCs/>
        </w:rPr>
        <w:t>Shorts in the Park</w:t>
      </w:r>
      <w:r>
        <w:rPr>
          <w:rFonts w:ascii="Helvetica" w:hAnsi="Helvetica" w:cs="Helvetica"/>
        </w:rPr>
        <w:t xml:space="preserve"> – WPA is currently talking with the Golden Door International Film Festival to create a small daytime cinema in the Park to showcase short international films</w:t>
      </w:r>
      <w:r w:rsidR="00BA4CA4">
        <w:rPr>
          <w:rFonts w:ascii="Helvetica" w:hAnsi="Helvetica" w:cs="Helvetica"/>
        </w:rPr>
        <w:t xml:space="preserve">. </w:t>
      </w:r>
      <w:r w:rsidR="00BA4CA4" w:rsidRPr="00BA4CA4">
        <w:rPr>
          <w:rFonts w:ascii="Helvetica" w:hAnsi="Helvetica" w:cs="Helvetica"/>
          <w:color w:val="FF0000"/>
        </w:rPr>
        <w:t>Nick will reach out</w:t>
      </w:r>
    </w:p>
    <w:p w14:paraId="3638CB9C" w14:textId="77777777" w:rsidR="007A41C0" w:rsidRDefault="007A41C0" w:rsidP="007A41C0">
      <w:pPr>
        <w:widowControl w:val="0"/>
        <w:autoSpaceDE w:val="0"/>
        <w:autoSpaceDN w:val="0"/>
        <w:adjustRightInd w:val="0"/>
        <w:spacing w:after="260"/>
        <w:ind w:left="600"/>
        <w:rPr>
          <w:rFonts w:ascii="Helvetica" w:hAnsi="Helvetica" w:cs="Helvetic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Helvetica" w:hAnsi="Helvetica" w:cs="Helvetica"/>
          <w:b/>
          <w:bCs/>
        </w:rPr>
        <w:t xml:space="preserve">“Ask Granny” – </w:t>
      </w:r>
      <w:r>
        <w:rPr>
          <w:rFonts w:ascii="Helvetica" w:hAnsi="Helvetica" w:cs="Helvetica"/>
        </w:rPr>
        <w:t xml:space="preserve">the Hudson County </w:t>
      </w:r>
      <w:proofErr w:type="spellStart"/>
      <w:r>
        <w:rPr>
          <w:rFonts w:ascii="Helvetica" w:hAnsi="Helvetica" w:cs="Helvetica"/>
        </w:rPr>
        <w:t>Geneologial</w:t>
      </w:r>
      <w:proofErr w:type="spellEnd"/>
      <w:r>
        <w:rPr>
          <w:rFonts w:ascii="Helvetica" w:hAnsi="Helvetica" w:cs="Helvetica"/>
        </w:rPr>
        <w:t xml:space="preserve"> Society will run one hour interactive </w:t>
      </w:r>
      <w:proofErr w:type="spellStart"/>
      <w:r>
        <w:rPr>
          <w:rFonts w:ascii="Helvetica" w:hAnsi="Helvetica" w:cs="Helvetica"/>
        </w:rPr>
        <w:t>geneological</w:t>
      </w:r>
      <w:proofErr w:type="spellEnd"/>
      <w:r>
        <w:rPr>
          <w:rFonts w:ascii="Helvetica" w:hAnsi="Helvetica" w:cs="Helvetica"/>
        </w:rPr>
        <w:t xml:space="preserve"> research workshops with groups of 10 – 12 young people. Working with a facilitator, workshop participants will document their family history to share with their parents and friends.</w:t>
      </w:r>
    </w:p>
    <w:p w14:paraId="3BE7F89D" w14:textId="1863F38E" w:rsidR="007A41C0" w:rsidRDefault="007A41C0" w:rsidP="007A41C0">
      <w:pPr>
        <w:widowControl w:val="0"/>
        <w:autoSpaceDE w:val="0"/>
        <w:autoSpaceDN w:val="0"/>
        <w:adjustRightInd w:val="0"/>
        <w:spacing w:after="260"/>
        <w:ind w:left="600"/>
        <w:rPr>
          <w:rFonts w:ascii="Helvetica" w:hAnsi="Helvetica" w:cs="Helvetic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Helvetica" w:hAnsi="Helvetica" w:cs="Helvetica"/>
          <w:b/>
          <w:bCs/>
        </w:rPr>
        <w:t xml:space="preserve">The Donovan Ensemble </w:t>
      </w:r>
      <w:r>
        <w:rPr>
          <w:rFonts w:ascii="Helvetica" w:hAnsi="Helvetica" w:cs="Helvetica"/>
        </w:rPr>
        <w:t xml:space="preserve"> - founded in 2005 in Union City by two supremely talented physical theatre artists, Johnnie </w:t>
      </w:r>
      <w:proofErr w:type="spellStart"/>
      <w:r>
        <w:rPr>
          <w:rFonts w:ascii="Helvetica" w:hAnsi="Helvetica" w:cs="Helvetica"/>
        </w:rPr>
        <w:t>Niel</w:t>
      </w:r>
      <w:proofErr w:type="spellEnd"/>
      <w:r>
        <w:rPr>
          <w:rFonts w:ascii="Helvetica" w:hAnsi="Helvetica" w:cs="Helvetica"/>
        </w:rPr>
        <w:t xml:space="preserve"> and Joe </w:t>
      </w:r>
      <w:proofErr w:type="spellStart"/>
      <w:r>
        <w:rPr>
          <w:rFonts w:ascii="Helvetica" w:hAnsi="Helvetica" w:cs="Helvetica"/>
        </w:rPr>
        <w:t>Kolbow</w:t>
      </w:r>
      <w:proofErr w:type="spellEnd"/>
      <w:r>
        <w:rPr>
          <w:rFonts w:ascii="Helvetica" w:hAnsi="Helvetica" w:cs="Helvetica"/>
        </w:rPr>
        <w:t>, the Donovan Ensemble are again slated to be this year’s hilarious Masters of Ceremony for the main stage</w:t>
      </w:r>
      <w:r w:rsidR="00BA4CA4">
        <w:rPr>
          <w:rFonts w:ascii="Helvetica" w:hAnsi="Helvetica" w:cs="Helvetica"/>
        </w:rPr>
        <w:t xml:space="preserve">. Give them an enclosed tent to do costume changes. </w:t>
      </w:r>
    </w:p>
    <w:p w14:paraId="4D3969D0" w14:textId="77777777" w:rsidR="007A41C0" w:rsidRDefault="007A41C0" w:rsidP="007A41C0">
      <w:pPr>
        <w:widowControl w:val="0"/>
        <w:autoSpaceDE w:val="0"/>
        <w:autoSpaceDN w:val="0"/>
        <w:adjustRightInd w:val="0"/>
        <w:spacing w:after="260"/>
        <w:ind w:left="600"/>
        <w:rPr>
          <w:rFonts w:ascii="Helvetica" w:hAnsi="Helvetica" w:cs="Helvetic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18"/>
          <w:szCs w:val="18"/>
        </w:rPr>
        <w:t>      </w:t>
      </w:r>
    </w:p>
    <w:p w14:paraId="2E9D350B" w14:textId="77777777" w:rsidR="007A41C0" w:rsidRDefault="007A41C0" w:rsidP="007A41C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008B0B9" w14:textId="3503AB13" w:rsidR="007A41C0" w:rsidRDefault="007A41C0" w:rsidP="007A41C0">
      <w:pPr>
        <w:widowControl w:val="0"/>
        <w:autoSpaceDE w:val="0"/>
        <w:autoSpaceDN w:val="0"/>
        <w:adjustRightInd w:val="0"/>
        <w:spacing w:after="260"/>
        <w:ind w:left="60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Story Haven</w:t>
      </w:r>
      <w:r>
        <w:rPr>
          <w:rFonts w:ascii="Helvetica" w:hAnsi="Helvetica" w:cs="Helvetica"/>
        </w:rPr>
        <w:t xml:space="preserve"> - storytellers will engage children with the latest books, encouraging the audience to develop the story based on the park environment</w:t>
      </w:r>
      <w:r w:rsidR="008242DC">
        <w:rPr>
          <w:rFonts w:ascii="Helvetica" w:hAnsi="Helvetica" w:cs="Helvetica"/>
        </w:rPr>
        <w:t xml:space="preserve">. </w:t>
      </w:r>
    </w:p>
    <w:p w14:paraId="48709F38" w14:textId="6C89A3F5" w:rsidR="007A41C0" w:rsidRDefault="007A41C0" w:rsidP="007A41C0">
      <w:pPr>
        <w:widowControl w:val="0"/>
        <w:autoSpaceDE w:val="0"/>
        <w:autoSpaceDN w:val="0"/>
        <w:adjustRightInd w:val="0"/>
        <w:spacing w:after="260"/>
        <w:ind w:left="600"/>
        <w:rPr>
          <w:rFonts w:ascii="Helvetica" w:hAnsi="Helvetica" w:cs="Helvetica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Helvetica" w:hAnsi="Helvetica" w:cs="Helvetica"/>
          <w:b/>
          <w:bCs/>
        </w:rPr>
        <w:t>Creative workshops</w:t>
      </w:r>
      <w:r>
        <w:rPr>
          <w:rFonts w:ascii="Helvetica" w:hAnsi="Helvetica" w:cs="Helvetica"/>
        </w:rPr>
        <w:t xml:space="preserve"> - Indian drumming, DIY safety projects, theatrical fencing, children’s sing-along, and more.</w:t>
      </w:r>
      <w:proofErr w:type="gramEnd"/>
      <w:r>
        <w:rPr>
          <w:rFonts w:ascii="Helvetica" w:hAnsi="Helvetica" w:cs="Helvetica"/>
        </w:rPr>
        <w:t>  Using discrete locations in the park, artists will offer audiences who are new to the arts a way to get hands on fast with different art forms</w:t>
      </w:r>
      <w:r w:rsidR="008242DC">
        <w:rPr>
          <w:rFonts w:ascii="Helvetica" w:hAnsi="Helvetica" w:cs="Helvetica"/>
        </w:rPr>
        <w:t xml:space="preserve">. </w:t>
      </w:r>
      <w:r w:rsidR="008242DC">
        <w:rPr>
          <w:rFonts w:ascii="Helvetica" w:hAnsi="Helvetica" w:cs="Helvetica"/>
          <w:b/>
        </w:rPr>
        <w:t xml:space="preserve">T-Shirt </w:t>
      </w:r>
      <w:proofErr w:type="gramStart"/>
      <w:r w:rsidR="008242DC">
        <w:rPr>
          <w:rFonts w:ascii="Helvetica" w:hAnsi="Helvetica" w:cs="Helvetica"/>
          <w:b/>
        </w:rPr>
        <w:t xml:space="preserve">silk </w:t>
      </w:r>
      <w:r w:rsidR="008242DC" w:rsidRPr="008242DC">
        <w:rPr>
          <w:rFonts w:ascii="Helvetica" w:hAnsi="Helvetica" w:cs="Helvetica"/>
          <w:b/>
        </w:rPr>
        <w:t>screen</w:t>
      </w:r>
      <w:proofErr w:type="gramEnd"/>
      <w:r w:rsidR="008242DC" w:rsidRPr="008242DC">
        <w:rPr>
          <w:rFonts w:ascii="Helvetica" w:hAnsi="Helvetica" w:cs="Helvetica"/>
          <w:b/>
        </w:rPr>
        <w:t xml:space="preserve"> designs</w:t>
      </w:r>
    </w:p>
    <w:p w14:paraId="23990468" w14:textId="77777777" w:rsidR="007A41C0" w:rsidRDefault="007A41C0" w:rsidP="007A41C0">
      <w:pPr>
        <w:widowControl w:val="0"/>
        <w:autoSpaceDE w:val="0"/>
        <w:autoSpaceDN w:val="0"/>
        <w:adjustRightInd w:val="0"/>
        <w:spacing w:after="260"/>
        <w:ind w:left="600"/>
        <w:rPr>
          <w:rFonts w:ascii="Helvetica" w:hAnsi="Helvetica" w:cs="Helvetic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Helvetica" w:hAnsi="Helvetica" w:cs="Helvetica"/>
          <w:b/>
          <w:bCs/>
        </w:rPr>
        <w:t xml:space="preserve">Visual Artists Demonstrations </w:t>
      </w:r>
      <w:r>
        <w:rPr>
          <w:rFonts w:ascii="Helvetica" w:hAnsi="Helvetica" w:cs="Helvetica"/>
        </w:rPr>
        <w:t>- in association with Riverview Artist District and St. John’s Art group, more than 30 local artists will display and talk about their inspiration and techniques</w:t>
      </w:r>
    </w:p>
    <w:p w14:paraId="404AD42F" w14:textId="77777777" w:rsidR="007A41C0" w:rsidRDefault="007A41C0" w:rsidP="007A41C0">
      <w:pPr>
        <w:widowControl w:val="0"/>
        <w:autoSpaceDE w:val="0"/>
        <w:autoSpaceDN w:val="0"/>
        <w:adjustRightInd w:val="0"/>
        <w:spacing w:after="260"/>
        <w:ind w:left="600"/>
        <w:rPr>
          <w:rFonts w:ascii="Helvetica" w:hAnsi="Helvetica" w:cs="Helvetica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Helvetica" w:hAnsi="Helvetica" w:cs="Helvetica"/>
          <w:b/>
          <w:bCs/>
        </w:rPr>
        <w:t xml:space="preserve">Curated food vendors </w:t>
      </w:r>
      <w:r>
        <w:rPr>
          <w:rFonts w:ascii="Helvetica" w:hAnsi="Helvetica" w:cs="Helvetica"/>
        </w:rPr>
        <w:t xml:space="preserve">- along with WPA’s commitment to presenting professional and exciting arts and music, in 2013 we are growing our </w:t>
      </w:r>
      <w:proofErr w:type="spellStart"/>
      <w:r>
        <w:rPr>
          <w:rFonts w:ascii="Helvetica" w:hAnsi="Helvetica" w:cs="Helvetica"/>
        </w:rPr>
        <w:t>accompnaying</w:t>
      </w:r>
      <w:proofErr w:type="spellEnd"/>
      <w:r>
        <w:rPr>
          <w:rFonts w:ascii="Helvetica" w:hAnsi="Helvetica" w:cs="Helvetica"/>
        </w:rPr>
        <w:t xml:space="preserve"> food and beverage offerings.  All vendors are carefully selected for high quality, interesting, and healthy menus. </w:t>
      </w:r>
    </w:p>
    <w:p w14:paraId="548A2434" w14:textId="77777777" w:rsidR="007A41C0" w:rsidRDefault="007A41C0" w:rsidP="00B77127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</w:p>
    <w:p w14:paraId="711CF457" w14:textId="6A44479F" w:rsidR="007A41C0" w:rsidRDefault="0067559E" w:rsidP="00B77127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 xml:space="preserve">-Weekly meetings to be held going forward to prep for WPA Live. </w:t>
      </w:r>
    </w:p>
    <w:p w14:paraId="48E9BCC8" w14:textId="0CE85E27" w:rsidR="0067559E" w:rsidRPr="007A41C0" w:rsidRDefault="004B5E2D" w:rsidP="00B77127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>-Adjourn 1:16pm</w:t>
      </w:r>
    </w:p>
    <w:p w14:paraId="446996B5" w14:textId="77777777" w:rsidR="00B040A7" w:rsidRDefault="00B040A7" w:rsidP="00B7712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2D614A56" w14:textId="751DFDB3" w:rsidR="00B77127" w:rsidRDefault="00B77127" w:rsidP="00B77127"/>
    <w:sectPr w:rsidR="00B77127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647"/>
    <w:multiLevelType w:val="hybridMultilevel"/>
    <w:tmpl w:val="2F94B184"/>
    <w:lvl w:ilvl="0" w:tplc="DC624B42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DFF"/>
    <w:multiLevelType w:val="hybridMultilevel"/>
    <w:tmpl w:val="F69A3CA0"/>
    <w:lvl w:ilvl="0" w:tplc="DC624B42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7CCF"/>
    <w:multiLevelType w:val="hybridMultilevel"/>
    <w:tmpl w:val="C95E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6596"/>
    <w:multiLevelType w:val="hybridMultilevel"/>
    <w:tmpl w:val="4172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1683D"/>
    <w:multiLevelType w:val="hybridMultilevel"/>
    <w:tmpl w:val="BD12D5AC"/>
    <w:lvl w:ilvl="0" w:tplc="FEEC5588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1A"/>
    <w:rsid w:val="000249D7"/>
    <w:rsid w:val="00047A04"/>
    <w:rsid w:val="00343386"/>
    <w:rsid w:val="00396558"/>
    <w:rsid w:val="00403EEB"/>
    <w:rsid w:val="004B5E2D"/>
    <w:rsid w:val="0052711A"/>
    <w:rsid w:val="0061123F"/>
    <w:rsid w:val="00652CA7"/>
    <w:rsid w:val="0067559E"/>
    <w:rsid w:val="007A41C0"/>
    <w:rsid w:val="007B0E2E"/>
    <w:rsid w:val="008242DC"/>
    <w:rsid w:val="00983CC7"/>
    <w:rsid w:val="00A4359A"/>
    <w:rsid w:val="00B040A7"/>
    <w:rsid w:val="00B77127"/>
    <w:rsid w:val="00BA4CA4"/>
    <w:rsid w:val="00F72B3E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07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4849</Characters>
  <Application>Microsoft Macintosh Word</Application>
  <DocSecurity>0</DocSecurity>
  <Lines>40</Lines>
  <Paragraphs>11</Paragraphs>
  <ScaleCrop>false</ScaleCrop>
  <Company>Verizon Wireless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Nick Caballero</cp:lastModifiedBy>
  <cp:revision>2</cp:revision>
  <cp:lastPrinted>2014-01-30T00:22:00Z</cp:lastPrinted>
  <dcterms:created xsi:type="dcterms:W3CDTF">2014-01-30T00:22:00Z</dcterms:created>
  <dcterms:modified xsi:type="dcterms:W3CDTF">2014-01-30T00:22:00Z</dcterms:modified>
</cp:coreProperties>
</file>